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AD74EF" w:rsidRPr="00AD74EF">
        <w:rPr>
          <w:b/>
          <w:szCs w:val="24"/>
        </w:rPr>
        <w:t>2026/14044</w:t>
      </w:r>
      <w:bookmarkStart w:id="0" w:name="_GoBack"/>
      <w:bookmarkEnd w:id="0"/>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A463DA" w:rsidRPr="00A463DA">
        <w:rPr>
          <w:i/>
          <w:color w:val="808080"/>
          <w:szCs w:val="24"/>
        </w:rPr>
        <w:t>Kimyevi Gübre (</w:t>
      </w:r>
      <w:proofErr w:type="spellStart"/>
      <w:r w:rsidR="00A463DA" w:rsidRPr="00A463DA">
        <w:rPr>
          <w:i/>
          <w:color w:val="808080"/>
          <w:szCs w:val="24"/>
        </w:rPr>
        <w:t>Triple</w:t>
      </w:r>
      <w:proofErr w:type="spellEnd"/>
      <w:r w:rsidR="00A463DA" w:rsidRPr="00A463DA">
        <w:rPr>
          <w:i/>
          <w:color w:val="808080"/>
          <w:szCs w:val="24"/>
        </w:rPr>
        <w:t xml:space="preserve"> Süper Fosfat (%42))</w:t>
      </w:r>
      <w:r w:rsidR="00A463DA">
        <w:rPr>
          <w:i/>
          <w:color w:val="808080"/>
          <w:szCs w:val="24"/>
        </w:rPr>
        <w:t xml:space="preserve"> </w:t>
      </w:r>
      <w:r w:rsidR="000B4ABC">
        <w:rPr>
          <w:i/>
          <w:color w:val="808080"/>
          <w:szCs w:val="24"/>
        </w:rPr>
        <w:t>A</w:t>
      </w:r>
      <w:r w:rsidR="000A30F5" w:rsidRPr="000B4ABC">
        <w:rPr>
          <w:i/>
          <w:color w:val="808080"/>
          <w:szCs w:val="24"/>
        </w:rPr>
        <w:t>lım</w:t>
      </w:r>
      <w:r w:rsidRPr="008C6A16">
        <w:rPr>
          <w:sz w:val="22"/>
          <w:szCs w:val="22"/>
        </w:rPr>
        <w:t xml:space="preserve"> işine müşterek teklif vermek ve söz konusu iş uhdemize ihale olunduğu takdirde sözleşme akdedilerek işin ifası ve bitirilmesi amacı </w:t>
      </w:r>
      <w:proofErr w:type="gramStart"/>
      <w:r w:rsidRPr="008C6A16">
        <w:rPr>
          <w:sz w:val="22"/>
          <w:szCs w:val="22"/>
        </w:rPr>
        <w:t>ile,</w:t>
      </w:r>
      <w:proofErr w:type="gramEnd"/>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7F" w:rsidRDefault="00CD197F">
      <w:r>
        <w:separator/>
      </w:r>
    </w:p>
  </w:endnote>
  <w:endnote w:type="continuationSeparator" w:id="0">
    <w:p w:rsidR="00CD197F" w:rsidRDefault="00C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7F" w:rsidRDefault="00CD197F">
      <w:r>
        <w:separator/>
      </w:r>
    </w:p>
  </w:footnote>
  <w:footnote w:type="continuationSeparator" w:id="0">
    <w:p w:rsidR="00CD197F" w:rsidRDefault="00CD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3262"/>
    <w:rsid w:val="00675122"/>
    <w:rsid w:val="00675B5A"/>
    <w:rsid w:val="00677284"/>
    <w:rsid w:val="00677FA9"/>
    <w:rsid w:val="006801ED"/>
    <w:rsid w:val="00681396"/>
    <w:rsid w:val="00682B8F"/>
    <w:rsid w:val="00683D34"/>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0BB5"/>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0C96"/>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1CF"/>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3DA"/>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4EF"/>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B77"/>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278B"/>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3A0"/>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87E"/>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Bihter Cabbar</cp:lastModifiedBy>
  <cp:revision>29</cp:revision>
  <cp:lastPrinted>2009-03-04T08:44:00Z</cp:lastPrinted>
  <dcterms:created xsi:type="dcterms:W3CDTF">2016-04-19T06:56:00Z</dcterms:created>
  <dcterms:modified xsi:type="dcterms:W3CDTF">2026-01-05T11:13:00Z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SensitivityPropertyName">
    <vt:lpwstr>243c9ec4-088d-4c07-a949-c77a6a3a8de2</vt:lpwstr>
  </property>
  <property fmtid="{D5CDD505-2E9C-101B-9397-08002B2CF9AE}" pid="11" name="DetectedPolicyPropertyName">
    <vt:lpwstr/>
  </property>
  <property fmtid="{D5CDD505-2E9C-101B-9397-08002B2CF9AE}" pid="12" name="DetectedKeywordsPropertyName">
    <vt:lpwstr/>
  </property>
</Properties>
</file>